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A4E87" w:rsidP="008A4E87">
      <w:pPr>
        <w:pStyle w:val="NoSpacing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r w:rsidRPr="00680BA3">
        <w:rPr>
          <w:rFonts w:cs="Arial"/>
          <w:color w:val="auto"/>
          <w:sz w:val="20"/>
        </w:rPr>
        <w:t xml:space="preserve">Załącznik nr </w:t>
      </w:r>
      <w:r w:rsidR="009E4C48">
        <w:rPr>
          <w:rFonts w:cs="Arial"/>
          <w:color w:val="auto"/>
          <w:sz w:val="20"/>
        </w:rPr>
        <w:t>4</w:t>
      </w:r>
      <w:r w:rsidRPr="00680BA3">
        <w:rPr>
          <w:rFonts w:cs="Arial"/>
          <w:color w:val="auto"/>
          <w:sz w:val="20"/>
        </w:rPr>
        <w:t xml:space="preserve"> do</w:t>
      </w:r>
    </w:p>
    <w:p w:rsidR="008A4E87" w:rsidRPr="00680BA3" w:rsidP="008A4E87">
      <w:pPr>
        <w:pStyle w:val="NoSpacing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bookmarkStart w:id="0" w:name="ezdNazwaKoszulki"/>
      <w:r w:rsidRPr="00680BA3">
        <w:rPr>
          <w:rFonts w:cs="Arial"/>
          <w:color w:val="auto"/>
          <w:sz w:val="20"/>
        </w:rPr>
        <w:t>Zarządzenie nr 2/2018</w:t>
      </w:r>
    </w:p>
    <w:p w:rsidR="008A4E87" w:rsidRPr="00680BA3" w:rsidP="008A4E87">
      <w:pPr>
        <w:pStyle w:val="NoSpacing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r w:rsidRPr="00680BA3">
        <w:rPr>
          <w:rFonts w:cs="Arial"/>
          <w:color w:val="auto"/>
          <w:sz w:val="20"/>
        </w:rPr>
        <w:t>Dyrektora Narodowego Centrum Nauki</w:t>
      </w:r>
    </w:p>
    <w:p w:rsidR="008A4E87" w:rsidRPr="00680BA3" w:rsidP="008A4E87">
      <w:pPr>
        <w:pStyle w:val="NoSpacing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r w:rsidRPr="00680BA3">
        <w:rPr>
          <w:rFonts w:cs="Arial"/>
          <w:color w:val="auto"/>
          <w:sz w:val="20"/>
        </w:rPr>
        <w:t>w sprawie</w:t>
      </w:r>
    </w:p>
    <w:p w:rsidR="008A4E87" w:rsidRPr="00680BA3" w:rsidP="008A4E87">
      <w:pPr>
        <w:pStyle w:val="NoSpacing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r w:rsidRPr="00680BA3">
        <w:rPr>
          <w:rFonts w:cs="Arial"/>
          <w:color w:val="auto"/>
          <w:sz w:val="20"/>
        </w:rPr>
        <w:t>warunków zwrotu kosztów podróży dla krajowych członków Zespołów Ekspertów</w:t>
      </w:r>
      <w:bookmarkEnd w:id="0"/>
    </w:p>
    <w:p w:rsidR="008A4E87" w:rsidRPr="00680BA3" w:rsidP="008A4E87">
      <w:pPr>
        <w:pStyle w:val="NoSpacing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r w:rsidRPr="00680BA3">
        <w:rPr>
          <w:rFonts w:cs="Arial"/>
          <w:color w:val="auto"/>
          <w:sz w:val="20"/>
        </w:rPr>
        <w:t xml:space="preserve">z dnia </w:t>
      </w:r>
      <w:bookmarkStart w:id="1" w:name="ezdDataPodpisu"/>
      <w:r w:rsidRPr="00680BA3">
        <w:rPr>
          <w:rFonts w:cs="Arial"/>
          <w:color w:val="auto"/>
          <w:sz w:val="20"/>
        </w:rPr>
        <w:t>16-01-2018</w:t>
      </w:r>
      <w:bookmarkEnd w:id="1"/>
    </w:p>
    <w:p w:rsidR="008B06EC" w:rsidP="008A4E87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9E4C48" w:rsidP="008A4E87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084"/>
        <w:gridCol w:w="558"/>
        <w:gridCol w:w="693"/>
        <w:gridCol w:w="557"/>
        <w:gridCol w:w="220"/>
        <w:gridCol w:w="863"/>
        <w:gridCol w:w="1225"/>
        <w:gridCol w:w="601"/>
        <w:gridCol w:w="310"/>
        <w:gridCol w:w="403"/>
        <w:gridCol w:w="351"/>
        <w:gridCol w:w="208"/>
        <w:gridCol w:w="150"/>
        <w:gridCol w:w="407"/>
        <w:gridCol w:w="685"/>
        <w:gridCol w:w="556"/>
        <w:gridCol w:w="77"/>
        <w:gridCol w:w="82"/>
        <w:gridCol w:w="319"/>
      </w:tblGrid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2"/>
          <w:wAfter w:w="401" w:type="dxa"/>
          <w:trHeight w:val="302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pieczątka instytucji</w:t>
            </w:r>
          </w:p>
        </w:tc>
        <w:tc>
          <w:tcPr>
            <w:tcW w:w="1250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8" w:type="dxa"/>
            <w:gridSpan w:val="10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E4C48">
              <w:rPr>
                <w:rFonts w:ascii="Arial" w:eastAsia="Times New Roman" w:hAnsi="Arial" w:cs="Arial"/>
                <w:b/>
                <w:bCs/>
                <w:lang w:eastAsia="pl-PL"/>
              </w:rPr>
              <w:t>ROZLICZENIE KOSZTÓW PODRÓŻY NR</w:t>
            </w:r>
          </w:p>
        </w:tc>
        <w:tc>
          <w:tcPr>
            <w:tcW w:w="1318" w:type="dxa"/>
            <w:gridSpan w:val="3"/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03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302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lang w:eastAsia="pl-PL"/>
              </w:rPr>
              <w:t>z dnia</w:t>
            </w:r>
          </w:p>
        </w:tc>
        <w:tc>
          <w:tcPr>
            <w:tcW w:w="2890" w:type="dxa"/>
            <w:gridSpan w:val="5"/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E4C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302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lang w:eastAsia="pl-PL"/>
              </w:rPr>
              <w:t>dla</w:t>
            </w:r>
          </w:p>
        </w:tc>
        <w:tc>
          <w:tcPr>
            <w:tcW w:w="5988" w:type="dxa"/>
            <w:gridSpan w:val="12"/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E4C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8" w:type="dxa"/>
            <w:gridSpan w:val="12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lang w:eastAsia="pl-PL"/>
              </w:rPr>
              <w:t>pełniący/a funkcję</w:t>
            </w:r>
          </w:p>
        </w:tc>
        <w:tc>
          <w:tcPr>
            <w:tcW w:w="4159" w:type="dxa"/>
            <w:gridSpan w:val="6"/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lang w:eastAsia="pl-PL"/>
              </w:rPr>
              <w:t>do</w:t>
            </w:r>
          </w:p>
        </w:tc>
        <w:tc>
          <w:tcPr>
            <w:tcW w:w="4159" w:type="dxa"/>
            <w:gridSpan w:val="6"/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lang w:eastAsia="pl-PL"/>
              </w:rPr>
              <w:t>na czas od</w:t>
            </w:r>
          </w:p>
        </w:tc>
        <w:tc>
          <w:tcPr>
            <w:tcW w:w="2333" w:type="dxa"/>
            <w:gridSpan w:val="4"/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6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lang w:eastAsia="pl-PL"/>
              </w:rPr>
              <w:t>do</w:t>
            </w:r>
          </w:p>
        </w:tc>
        <w:tc>
          <w:tcPr>
            <w:tcW w:w="2006" w:type="dxa"/>
            <w:gridSpan w:val="5"/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lang w:eastAsia="pl-PL"/>
              </w:rPr>
              <w:t>w celu</w:t>
            </w:r>
          </w:p>
        </w:tc>
        <w:tc>
          <w:tcPr>
            <w:tcW w:w="4159" w:type="dxa"/>
            <w:gridSpan w:val="6"/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lang w:eastAsia="pl-PL"/>
              </w:rPr>
              <w:t>środki lokomocji:</w:t>
            </w:r>
          </w:p>
        </w:tc>
        <w:tc>
          <w:tcPr>
            <w:tcW w:w="4159" w:type="dxa"/>
            <w:gridSpan w:val="6"/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shd w:val="clear" w:color="auto" w:fill="FFFFFF"/>
            <w:noWrap/>
            <w:vAlign w:val="bottom"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4159" w:type="dxa"/>
            <w:gridSpan w:val="6"/>
            <w:shd w:val="clear" w:color="auto" w:fill="FFFFFF"/>
            <w:noWrap/>
            <w:vAlign w:val="bottom"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3"/>
            <w:shd w:val="clear" w:color="auto" w:fill="FFFFFF"/>
            <w:noWrap/>
            <w:vAlign w:val="bottom"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765" w:type="dxa"/>
            <w:gridSpan w:val="3"/>
            <w:shd w:val="clear" w:color="auto" w:fill="FFFFFF"/>
            <w:noWrap/>
            <w:vAlign w:val="bottom"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1241" w:type="dxa"/>
            <w:gridSpan w:val="2"/>
            <w:shd w:val="clear" w:color="auto" w:fill="FFFFFF"/>
            <w:noWrap/>
            <w:vAlign w:val="bottom"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19" w:type="dxa"/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lang w:eastAsia="pl-PL"/>
              </w:rPr>
              <w:t>nr rachunku bankowego</w:t>
            </w:r>
          </w:p>
        </w:tc>
        <w:tc>
          <w:tcPr>
            <w:tcW w:w="4159" w:type="dxa"/>
            <w:gridSpan w:val="6"/>
            <w:shd w:val="pct15" w:color="auto" w:fill="auto"/>
            <w:noWrap/>
            <w:vAlign w:val="bottom"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3"/>
            <w:shd w:val="pct15" w:color="auto" w:fill="auto"/>
            <w:noWrap/>
            <w:vAlign w:val="bottom"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765" w:type="dxa"/>
            <w:gridSpan w:val="3"/>
            <w:shd w:val="pct15" w:color="auto" w:fill="auto"/>
            <w:noWrap/>
            <w:vAlign w:val="bottom"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1241" w:type="dxa"/>
            <w:gridSpan w:val="2"/>
            <w:shd w:val="pct15" w:color="auto" w:fill="auto"/>
            <w:noWrap/>
            <w:vAlign w:val="bottom"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  <w:tc>
          <w:tcPr>
            <w:tcW w:w="159" w:type="dxa"/>
            <w:gridSpan w:val="2"/>
            <w:noWrap/>
            <w:vAlign w:val="bottom"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291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4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4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87"/>
        </w:trPr>
        <w:tc>
          <w:tcPr>
            <w:tcW w:w="2642" w:type="dxa"/>
            <w:gridSpan w:val="2"/>
            <w:shd w:val="clear" w:color="auto" w:fill="808080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3" w:type="dxa"/>
            <w:shd w:val="clear" w:color="auto" w:fill="808080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gridSpan w:val="2"/>
            <w:shd w:val="clear" w:color="auto" w:fill="808080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8" w:type="dxa"/>
            <w:gridSpan w:val="2"/>
            <w:shd w:val="clear" w:color="auto" w:fill="808080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1" w:type="dxa"/>
            <w:gridSpan w:val="2"/>
            <w:shd w:val="clear" w:color="auto" w:fill="808080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2" w:type="dxa"/>
            <w:gridSpan w:val="4"/>
            <w:shd w:val="clear" w:color="auto" w:fill="808080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2" w:type="dxa"/>
            <w:gridSpan w:val="2"/>
            <w:shd w:val="clear" w:color="auto" w:fill="808080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gridSpan w:val="4"/>
            <w:shd w:val="clear" w:color="auto" w:fill="808080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302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8" w:type="dxa"/>
            <w:gridSpan w:val="10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RACHUNEK KOSZTÓW PODRÓŻY</w:t>
            </w:r>
          </w:p>
        </w:tc>
        <w:tc>
          <w:tcPr>
            <w:tcW w:w="109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4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302"/>
        </w:trPr>
        <w:tc>
          <w:tcPr>
            <w:tcW w:w="264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gridSpan w:val="4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4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291"/>
        </w:trPr>
        <w:tc>
          <w:tcPr>
            <w:tcW w:w="41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WYJAZD</w:t>
            </w:r>
          </w:p>
        </w:tc>
        <w:tc>
          <w:tcPr>
            <w:tcW w:w="411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PRZYJAZD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środki lokomocji</w:t>
            </w:r>
          </w:p>
        </w:tc>
        <w:tc>
          <w:tcPr>
            <w:tcW w:w="103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koszty przejazdu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302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291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291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291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291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302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194"/>
        </w:trPr>
        <w:tc>
          <w:tcPr>
            <w:tcW w:w="33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Sprawdzono pod względem formalnym i rachunkowym</w:t>
            </w:r>
          </w:p>
        </w:tc>
        <w:tc>
          <w:tcPr>
            <w:tcW w:w="2865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Sprawdzono pod względem merytorycznym</w:t>
            </w:r>
          </w:p>
        </w:tc>
        <w:tc>
          <w:tcPr>
            <w:tcW w:w="31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Ryczałty za dojazdy</w:t>
            </w:r>
          </w:p>
        </w:tc>
        <w:tc>
          <w:tcPr>
            <w:tcW w:w="1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Razem przejazdy, dojazdy</w:t>
            </w:r>
          </w:p>
        </w:tc>
        <w:tc>
          <w:tcPr>
            <w:tcW w:w="1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121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Noclegi wg rachunków</w:t>
            </w:r>
          </w:p>
        </w:tc>
        <w:tc>
          <w:tcPr>
            <w:tcW w:w="1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98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Noclegi ryczałt</w:t>
            </w:r>
          </w:p>
        </w:tc>
        <w:tc>
          <w:tcPr>
            <w:tcW w:w="1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302"/>
        </w:trPr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i podpis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i podpis</w:t>
            </w:r>
          </w:p>
        </w:tc>
        <w:tc>
          <w:tcPr>
            <w:tcW w:w="31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Inne wydatki wg załączników</w:t>
            </w:r>
          </w:p>
        </w:tc>
        <w:tc>
          <w:tcPr>
            <w:tcW w:w="1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175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7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5" w:type="dxa"/>
            <w:gridSpan w:val="8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SUMA OGÓŁEM</w:t>
            </w:r>
          </w:p>
        </w:tc>
        <w:tc>
          <w:tcPr>
            <w:tcW w:w="1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177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Zatwierdzono na kwotę: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Pobrana zaliczka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211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5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wypłaty / zwrotu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E4C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291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8" w:type="dxa"/>
            <w:gridSpan w:val="4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49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Niniejszy rachunek przedkładam</w:t>
            </w:r>
          </w:p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291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291"/>
        </w:trPr>
        <w:tc>
          <w:tcPr>
            <w:tcW w:w="2084" w:type="dxa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i podpis Głównego Księgowego</w:t>
            </w:r>
          </w:p>
        </w:tc>
        <w:tc>
          <w:tcPr>
            <w:tcW w:w="1251" w:type="dxa"/>
            <w:gridSpan w:val="2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noWrap/>
            <w:hideMark/>
          </w:tcPr>
          <w:p w:rsidR="009E4C48" w:rsidRPr="009E4C48" w:rsidP="009E4C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i podpis Dyrektora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2" w:type="dxa"/>
            <w:gridSpan w:val="3"/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Tr="00F81A24">
        <w:tblPrEx>
          <w:tblW w:w="10349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291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4C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1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C48" w:rsidRPr="009E4C48" w:rsidP="009E4C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962" w:type="dxa"/>
            <w:gridSpan w:val="3"/>
            <w:tcBorders>
              <w:bottom w:val="single" w:sz="8" w:space="0" w:color="auto"/>
            </w:tcBorders>
            <w:noWrap/>
            <w:vAlign w:val="bottom"/>
            <w:hideMark/>
          </w:tcPr>
          <w:p w:rsidR="009E4C48" w:rsidRPr="009E4C48" w:rsidP="009E4C4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9E4C48" w:rsidRPr="009E4C48" w:rsidP="009E4C48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9E4C4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</w:t>
            </w:r>
          </w:p>
        </w:tc>
      </w:tr>
    </w:tbl>
    <w:p w:rsidR="008A4E87" w:rsidP="009E4C48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15107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A3B3E" w:rsidRPr="00A03B03">
        <w:pPr>
          <w:pStyle w:val="Footer"/>
          <w:jc w:val="right"/>
          <w:rPr>
            <w:rFonts w:ascii="Arial" w:hAnsi="Arial" w:cs="Arial"/>
            <w:sz w:val="20"/>
          </w:rPr>
        </w:pPr>
        <w:r w:rsidRPr="00A03B03">
          <w:rPr>
            <w:rFonts w:ascii="Arial" w:hAnsi="Arial" w:cs="Arial"/>
            <w:sz w:val="20"/>
          </w:rPr>
          <w:fldChar w:fldCharType="begin"/>
        </w:r>
        <w:r w:rsidRPr="00A03B03">
          <w:rPr>
            <w:rFonts w:ascii="Arial" w:hAnsi="Arial" w:cs="Arial"/>
            <w:sz w:val="20"/>
          </w:rPr>
          <w:instrText>PAGE   \* MERGEFORMAT</w:instrText>
        </w:r>
        <w:r w:rsidRPr="00A03B03">
          <w:rPr>
            <w:rFonts w:ascii="Arial" w:hAnsi="Arial" w:cs="Arial"/>
            <w:sz w:val="20"/>
          </w:rPr>
          <w:fldChar w:fldCharType="separate"/>
        </w:r>
        <w:r w:rsidR="009E4C48">
          <w:rPr>
            <w:rFonts w:ascii="Arial" w:hAnsi="Arial" w:cs="Arial"/>
            <w:noProof/>
            <w:sz w:val="20"/>
          </w:rPr>
          <w:t>1</w:t>
        </w:r>
        <w:r w:rsidRPr="00A03B03">
          <w:rPr>
            <w:rFonts w:ascii="Arial" w:hAnsi="Arial" w:cs="Arial"/>
            <w:sz w:val="20"/>
          </w:rPr>
          <w:fldChar w:fldCharType="end"/>
        </w:r>
        <w:r w:rsidRPr="00A03B03">
          <w:rPr>
            <w:rFonts w:ascii="Arial" w:hAnsi="Arial" w:cs="Arial"/>
            <w:sz w:val="20"/>
          </w:rPr>
          <w:t>/</w:t>
        </w:r>
        <w:r w:rsidR="009E4C48">
          <w:rPr>
            <w:rFonts w:ascii="Arial" w:hAnsi="Arial" w:cs="Arial"/>
            <w:sz w:val="20"/>
          </w:rPr>
          <w:t>1</w:t>
        </w:r>
      </w:p>
    </w:sdtContent>
  </w:sdt>
  <w:p w:rsidR="00DA3B3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0661C7"/>
    <w:multiLevelType w:val="hybridMultilevel"/>
    <w:tmpl w:val="C156A6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7296"/>
    <w:multiLevelType w:val="hybridMultilevel"/>
    <w:tmpl w:val="2004B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50C06"/>
    <w:multiLevelType w:val="hybridMultilevel"/>
    <w:tmpl w:val="EC4E2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96550"/>
    <w:multiLevelType w:val="hybridMultilevel"/>
    <w:tmpl w:val="EC4E2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65649"/>
    <w:multiLevelType w:val="hybridMultilevel"/>
    <w:tmpl w:val="0B4A8474"/>
    <w:lvl w:ilvl="0">
      <w:start w:val="1"/>
      <w:numFmt w:val="decimal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35A770F"/>
    <w:multiLevelType w:val="hybridMultilevel"/>
    <w:tmpl w:val="B76420FA"/>
    <w:lvl w:ilvl="0">
      <w:start w:val="1"/>
      <w:numFmt w:val="decimal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8B06EC"/>
    <w:pPr>
      <w:ind w:left="720"/>
      <w:contextualSpacing/>
    </w:pPr>
  </w:style>
  <w:style w:type="paragraph" w:styleId="Footer">
    <w:name w:val="footer"/>
    <w:basedOn w:val="Normal"/>
    <w:link w:val="StopkaZnak"/>
    <w:uiPriority w:val="99"/>
    <w:unhideWhenUsed/>
    <w:rsid w:val="008B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8B06EC"/>
  </w:style>
  <w:style w:type="paragraph" w:styleId="Header">
    <w:name w:val="header"/>
    <w:basedOn w:val="Normal"/>
    <w:link w:val="NagwekZnak"/>
    <w:uiPriority w:val="99"/>
    <w:unhideWhenUsed/>
    <w:rsid w:val="008A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8A4E87"/>
  </w:style>
  <w:style w:type="paragraph" w:styleId="NoSpacing">
    <w:name w:val="No Spacing"/>
    <w:uiPriority w:val="1"/>
    <w:qFormat/>
    <w:rsid w:val="008A4E87"/>
    <w:pPr>
      <w:spacing w:after="0" w:line="240" w:lineRule="auto"/>
    </w:pPr>
    <w:rPr>
      <w:rFonts w:ascii="Arial" w:eastAsia="Times New Roman" w:hAnsi="Arial" w:cs="Times New Roman"/>
      <w:color w:val="333333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Chłopek</dc:creator>
  <cp:lastModifiedBy>Izabela Kowalik-Sroka</cp:lastModifiedBy>
  <cp:revision>11</cp:revision>
  <dcterms:created xsi:type="dcterms:W3CDTF">2016-02-03T12:53:00Z</dcterms:created>
  <dcterms:modified xsi:type="dcterms:W3CDTF">2018-01-10T09:58:00Z</dcterms:modified>
</cp:coreProperties>
</file>