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25E71" w14:textId="2CAF4A37" w:rsidR="00661C71" w:rsidRPr="00855423" w:rsidRDefault="00661C71" w:rsidP="00661C71">
      <w:pPr>
        <w:spacing w:before="79"/>
        <w:ind w:left="5245"/>
      </w:pPr>
      <w:r w:rsidRPr="00855423">
        <w:t xml:space="preserve">Annex 2 to Order </w:t>
      </w:r>
      <w:r w:rsidR="00024651">
        <w:t xml:space="preserve">No </w:t>
      </w:r>
      <w:r w:rsidRPr="00855423">
        <w:t xml:space="preserve">50/2019 </w:t>
      </w:r>
      <w:r w:rsidR="00024651">
        <w:t xml:space="preserve">of </w:t>
      </w:r>
      <w:r w:rsidRPr="00855423">
        <w:t>the Director of the National Science Centre on the conditions of reimbursing travel expenses to foreign members of Expert Teams of 26.07.2019</w:t>
      </w:r>
    </w:p>
    <w:p w14:paraId="346DF0EA" w14:textId="77777777" w:rsidR="00661C71" w:rsidRPr="00855423" w:rsidRDefault="00661C71" w:rsidP="00661C71">
      <w:pPr>
        <w:pStyle w:val="Tekstpodstawowy"/>
      </w:pPr>
    </w:p>
    <w:p w14:paraId="78C00F01" w14:textId="77777777" w:rsidR="00661C71" w:rsidRPr="00855423" w:rsidRDefault="00661C71" w:rsidP="00661C71">
      <w:pPr>
        <w:pStyle w:val="Tekstpodstawowy"/>
        <w:spacing w:before="5"/>
        <w:rPr>
          <w:bCs/>
        </w:rPr>
      </w:pPr>
      <w:r w:rsidRPr="00855423">
        <w:tab/>
      </w:r>
    </w:p>
    <w:p w14:paraId="7B0C9CEF" w14:textId="11E8457D" w:rsidR="00661C71" w:rsidRPr="00A00D6B" w:rsidRDefault="00A00D6B" w:rsidP="00661C71">
      <w:pPr>
        <w:pStyle w:val="Tekstpodstawowy"/>
        <w:tabs>
          <w:tab w:val="left" w:pos="5617"/>
        </w:tabs>
        <w:spacing w:before="93"/>
        <w:rPr>
          <w:lang w:val="de-DE"/>
        </w:rPr>
      </w:pPr>
      <w:r>
        <w:rPr>
          <w:bCs/>
        </w:rPr>
        <w:t xml:space="preserve">           </w:t>
      </w:r>
      <w:r w:rsidR="00BB1699" w:rsidRPr="00A00D6B">
        <w:rPr>
          <w:b/>
          <w:color w:val="002060"/>
          <w:sz w:val="20"/>
          <w:szCs w:val="20"/>
          <w:lang w:val="de-DE"/>
        </w:rPr>
        <w:t>Kurt NIELSEN</w:t>
      </w:r>
      <w:r w:rsidR="00BB1699" w:rsidRPr="00A00D6B">
        <w:rPr>
          <w:color w:val="002060"/>
          <w:sz w:val="20"/>
          <w:szCs w:val="20"/>
          <w:lang w:val="de-DE"/>
        </w:rPr>
        <w:t xml:space="preserve">         </w:t>
      </w:r>
      <w:r w:rsidR="00661C71" w:rsidRPr="00A00D6B">
        <w:rPr>
          <w:bCs/>
          <w:lang w:val="de-DE"/>
        </w:rPr>
        <w:t xml:space="preserve">                                </w:t>
      </w:r>
      <w:r w:rsidR="00661C71" w:rsidRPr="00A00D6B">
        <w:rPr>
          <w:lang w:val="de-DE"/>
        </w:rPr>
        <w:tab/>
        <w:t xml:space="preserve">             Krak</w:t>
      </w:r>
      <w:r w:rsidR="008E47B3" w:rsidRPr="00A00D6B">
        <w:rPr>
          <w:lang w:val="de-DE"/>
        </w:rPr>
        <w:t>ó</w:t>
      </w:r>
      <w:r w:rsidR="00661C71" w:rsidRPr="00A00D6B">
        <w:rPr>
          <w:lang w:val="de-DE"/>
        </w:rPr>
        <w:t>w,</w:t>
      </w:r>
      <w:r w:rsidRPr="00A00D6B">
        <w:rPr>
          <w:b/>
          <w:color w:val="1F3864" w:themeColor="accent1" w:themeShade="80"/>
          <w:sz w:val="20"/>
          <w:szCs w:val="20"/>
          <w:lang w:val="de-DE"/>
        </w:rPr>
        <w:t xml:space="preserve"> </w:t>
      </w:r>
      <w:r w:rsidR="00BB1699" w:rsidRPr="00A00D6B">
        <w:rPr>
          <w:b/>
          <w:color w:val="1F3864" w:themeColor="accent1" w:themeShade="80"/>
          <w:sz w:val="20"/>
          <w:szCs w:val="20"/>
          <w:lang w:val="de-DE"/>
        </w:rPr>
        <w:t>16-08-2019</w:t>
      </w:r>
    </w:p>
    <w:p w14:paraId="6841CC53" w14:textId="15047F6E" w:rsidR="00195017" w:rsidRPr="00A00D6B" w:rsidRDefault="00661C71" w:rsidP="008411D0">
      <w:pPr>
        <w:ind w:firstLine="708"/>
        <w:rPr>
          <w:sz w:val="18"/>
          <w:szCs w:val="18"/>
          <w:lang w:val="de-DE"/>
        </w:rPr>
      </w:pPr>
      <w:bookmarkStart w:id="0" w:name="_Hlk15888153"/>
      <w:r w:rsidRPr="00A00D6B">
        <w:rPr>
          <w:sz w:val="18"/>
          <w:szCs w:val="18"/>
          <w:lang w:val="de-DE"/>
        </w:rPr>
        <w:t>(</w:t>
      </w:r>
      <w:proofErr w:type="spellStart"/>
      <w:r w:rsidRPr="00A00D6B">
        <w:rPr>
          <w:sz w:val="18"/>
          <w:szCs w:val="18"/>
          <w:lang w:val="de-DE"/>
        </w:rPr>
        <w:t>Expert’s</w:t>
      </w:r>
      <w:proofErr w:type="spellEnd"/>
      <w:r w:rsidRPr="00A00D6B">
        <w:rPr>
          <w:sz w:val="18"/>
          <w:szCs w:val="18"/>
          <w:lang w:val="de-DE"/>
        </w:rPr>
        <w:t xml:space="preserve"> </w:t>
      </w:r>
      <w:proofErr w:type="spellStart"/>
      <w:r w:rsidRPr="00A00D6B">
        <w:rPr>
          <w:sz w:val="18"/>
          <w:szCs w:val="18"/>
          <w:lang w:val="de-DE"/>
        </w:rPr>
        <w:t>name</w:t>
      </w:r>
      <w:proofErr w:type="spellEnd"/>
      <w:r w:rsidRPr="00A00D6B">
        <w:rPr>
          <w:sz w:val="18"/>
          <w:szCs w:val="18"/>
          <w:lang w:val="de-DE"/>
        </w:rPr>
        <w:t>)</w:t>
      </w:r>
      <w:r w:rsidRPr="00A00D6B">
        <w:rPr>
          <w:sz w:val="18"/>
          <w:szCs w:val="18"/>
          <w:lang w:val="de-DE"/>
        </w:rPr>
        <w:tab/>
      </w:r>
      <w:r w:rsidRPr="00A00D6B">
        <w:rPr>
          <w:sz w:val="18"/>
          <w:szCs w:val="18"/>
          <w:lang w:val="de-DE"/>
        </w:rPr>
        <w:tab/>
      </w:r>
      <w:r w:rsidRPr="00A00D6B">
        <w:rPr>
          <w:sz w:val="18"/>
          <w:szCs w:val="18"/>
          <w:lang w:val="de-DE"/>
        </w:rPr>
        <w:tab/>
      </w:r>
      <w:r w:rsidRPr="00A00D6B">
        <w:rPr>
          <w:sz w:val="18"/>
          <w:szCs w:val="18"/>
          <w:lang w:val="de-DE"/>
        </w:rPr>
        <w:tab/>
      </w:r>
      <w:r w:rsidRPr="00A00D6B">
        <w:rPr>
          <w:sz w:val="18"/>
          <w:szCs w:val="18"/>
          <w:lang w:val="de-DE"/>
        </w:rPr>
        <w:tab/>
      </w:r>
      <w:r w:rsidRPr="00A00D6B">
        <w:rPr>
          <w:sz w:val="18"/>
          <w:szCs w:val="18"/>
          <w:lang w:val="de-DE"/>
        </w:rPr>
        <w:tab/>
      </w:r>
      <w:r w:rsidRPr="00A00D6B">
        <w:rPr>
          <w:sz w:val="18"/>
          <w:szCs w:val="18"/>
          <w:lang w:val="de-DE"/>
        </w:rPr>
        <w:tab/>
      </w:r>
      <w:r w:rsidRPr="00A00D6B">
        <w:rPr>
          <w:sz w:val="18"/>
          <w:szCs w:val="18"/>
          <w:lang w:val="de-DE"/>
        </w:rPr>
        <w:tab/>
      </w:r>
      <w:r w:rsidRPr="00A00D6B">
        <w:rPr>
          <w:sz w:val="18"/>
          <w:szCs w:val="18"/>
          <w:lang w:val="de-DE"/>
        </w:rPr>
        <w:tab/>
        <w:t>(</w:t>
      </w:r>
      <w:proofErr w:type="spellStart"/>
      <w:r w:rsidRPr="00A00D6B">
        <w:rPr>
          <w:sz w:val="18"/>
          <w:szCs w:val="18"/>
          <w:lang w:val="de-DE"/>
        </w:rPr>
        <w:t>date</w:t>
      </w:r>
      <w:proofErr w:type="spellEnd"/>
      <w:r w:rsidRPr="00A00D6B">
        <w:rPr>
          <w:sz w:val="18"/>
          <w:szCs w:val="18"/>
          <w:lang w:val="de-DE"/>
        </w:rPr>
        <w:t>)</w:t>
      </w:r>
      <w:bookmarkEnd w:id="0"/>
    </w:p>
    <w:p w14:paraId="3F486E62" w14:textId="77777777" w:rsidR="00195017" w:rsidRPr="00A00D6B" w:rsidRDefault="00195017" w:rsidP="00195017">
      <w:pPr>
        <w:pStyle w:val="Tekstpodstawowy"/>
        <w:rPr>
          <w:lang w:val="de-DE"/>
        </w:rPr>
      </w:pPr>
    </w:p>
    <w:p w14:paraId="58BF8476" w14:textId="77777777" w:rsidR="00195017" w:rsidRPr="00A00D6B" w:rsidRDefault="00195017" w:rsidP="00195017">
      <w:pPr>
        <w:pStyle w:val="Tekstpodstawowy"/>
        <w:rPr>
          <w:lang w:val="de-DE"/>
        </w:rPr>
      </w:pPr>
    </w:p>
    <w:p w14:paraId="46497B0F" w14:textId="77777777" w:rsidR="00195017" w:rsidRPr="00A00D6B" w:rsidRDefault="00195017" w:rsidP="00195017">
      <w:pPr>
        <w:pStyle w:val="Tekstpodstawowy"/>
        <w:rPr>
          <w:lang w:val="de-DE"/>
        </w:rPr>
      </w:pPr>
    </w:p>
    <w:p w14:paraId="0C02C046" w14:textId="7B63D71C" w:rsidR="00195017" w:rsidRPr="009B1E66" w:rsidRDefault="00195017" w:rsidP="009B1E66">
      <w:pPr>
        <w:pStyle w:val="Bezodstpw"/>
        <w:jc w:val="center"/>
        <w:rPr>
          <w:b/>
          <w:bCs/>
        </w:rPr>
      </w:pPr>
      <w:r w:rsidRPr="009B1E66">
        <w:rPr>
          <w:b/>
          <w:bCs/>
        </w:rPr>
        <w:t>Settlement of the expenses related to the use of a</w:t>
      </w:r>
      <w:r w:rsidR="00661C71" w:rsidRPr="009B1E66">
        <w:rPr>
          <w:b/>
          <w:bCs/>
        </w:rPr>
        <w:t xml:space="preserve"> passenger</w:t>
      </w:r>
      <w:r w:rsidRPr="009B1E66">
        <w:rPr>
          <w:b/>
          <w:bCs/>
        </w:rPr>
        <w:t xml:space="preserve"> </w:t>
      </w:r>
      <w:r w:rsidR="009B1E66">
        <w:rPr>
          <w:b/>
          <w:bCs/>
        </w:rPr>
        <w:br/>
      </w:r>
      <w:r w:rsidRPr="009B1E66">
        <w:rPr>
          <w:b/>
          <w:bCs/>
        </w:rPr>
        <w:t xml:space="preserve">car not owned by the </w:t>
      </w:r>
      <w:r w:rsidR="00661C71" w:rsidRPr="009B1E66">
        <w:rPr>
          <w:b/>
          <w:bCs/>
        </w:rPr>
        <w:t xml:space="preserve">National Science </w:t>
      </w:r>
      <w:r w:rsidRPr="009B1E66">
        <w:rPr>
          <w:b/>
          <w:bCs/>
        </w:rPr>
        <w:t>Centre</w:t>
      </w:r>
    </w:p>
    <w:p w14:paraId="6096FE64" w14:textId="77777777" w:rsidR="00195017" w:rsidRPr="00855423" w:rsidRDefault="00195017" w:rsidP="00195017">
      <w:pPr>
        <w:pStyle w:val="Tekstpodstawowy"/>
        <w:spacing w:before="3"/>
        <w:rPr>
          <w:b/>
        </w:rPr>
      </w:pPr>
    </w:p>
    <w:p w14:paraId="6B269DBF" w14:textId="76E46216" w:rsidR="00311922" w:rsidRPr="00855423" w:rsidRDefault="00661C71" w:rsidP="00311922">
      <w:pPr>
        <w:tabs>
          <w:tab w:val="left" w:pos="1007"/>
          <w:tab w:val="left" w:pos="1336"/>
          <w:tab w:val="left" w:pos="2533"/>
          <w:tab w:val="left" w:pos="3326"/>
          <w:tab w:val="left" w:pos="3777"/>
          <w:tab w:val="left" w:pos="5365"/>
          <w:tab w:val="left" w:pos="5730"/>
          <w:tab w:val="left" w:pos="6719"/>
          <w:tab w:val="left" w:pos="8063"/>
        </w:tabs>
        <w:spacing w:before="1"/>
      </w:pPr>
      <w:r w:rsidRPr="00855423">
        <w:t>Please let me settle the expenses related to the use of a passenger car not owned by the National Science Centre on my travel</w:t>
      </w:r>
      <w:r w:rsidR="00311922" w:rsidRPr="00855423">
        <w:t>:</w:t>
      </w:r>
    </w:p>
    <w:p w14:paraId="2CDD2360" w14:textId="44589405" w:rsidR="00311922" w:rsidRPr="00855423" w:rsidRDefault="00BB1699" w:rsidP="00B5448E">
      <w:pPr>
        <w:numPr>
          <w:ilvl w:val="0"/>
          <w:numId w:val="3"/>
        </w:numPr>
        <w:tabs>
          <w:tab w:val="left" w:pos="477"/>
        </w:tabs>
        <w:spacing w:before="126" w:line="360" w:lineRule="auto"/>
        <w:ind w:left="0" w:firstLine="0"/>
        <w:rPr>
          <w:b/>
        </w:rPr>
      </w:pPr>
      <w:r w:rsidRPr="006D1FF8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76BCC" wp14:editId="22492A56">
                <wp:simplePos x="0" y="0"/>
                <wp:positionH relativeFrom="column">
                  <wp:posOffset>2705100</wp:posOffset>
                </wp:positionH>
                <wp:positionV relativeFrom="paragraph">
                  <wp:posOffset>139700</wp:posOffset>
                </wp:positionV>
                <wp:extent cx="3448050" cy="523875"/>
                <wp:effectExtent l="19050" t="57150" r="114300" b="8572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>
                              <a:lumMod val="50000"/>
                            </a:srgb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475CB9B" w14:textId="7D0789F8" w:rsidR="00BB1699" w:rsidRPr="00A00D6B" w:rsidRDefault="00FD769F" w:rsidP="00BB1699">
                            <w:r w:rsidRPr="009811D7">
                              <w:rPr>
                                <w:sz w:val="18"/>
                                <w:szCs w:val="18"/>
                              </w:rPr>
                              <w:t xml:space="preserve">Enter </w:t>
                            </w:r>
                            <w:r w:rsidRPr="009811D7">
                              <w:rPr>
                                <w:b/>
                                <w:sz w:val="18"/>
                                <w:szCs w:val="18"/>
                              </w:rPr>
                              <w:t>engine capacity</w:t>
                            </w:r>
                            <w:r w:rsidRPr="009811D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 per-kilometre</w:t>
                            </w:r>
                            <w:r w:rsidRPr="009811D7">
                              <w:rPr>
                                <w:sz w:val="18"/>
                                <w:szCs w:val="18"/>
                              </w:rPr>
                              <w:t xml:space="preserve"> allowance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rates </w:t>
                            </w:r>
                            <w:r w:rsidRPr="009811D7">
                              <w:rPr>
                                <w:sz w:val="18"/>
                                <w:szCs w:val="18"/>
                              </w:rPr>
                              <w:t>depend on engine capacity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776BC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13pt;margin-top:11pt;width:271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" fillcolor="window" strokecolor="#203864" strokeweight=".5pt">
                <v:shadow on="t" color="black" opacity="26214f" origin="-.5" offset="3pt,0"/>
                <v:textbox>
                  <w:txbxContent>
                    <w:p w14:paraId="7475CB9B" w14:textId="7D0789F8" w:rsidR="00BB1699" w:rsidRPr="00A17456" w:rsidRDefault="00FD769F" w:rsidP="00BB1699">
                      <w:pPr>
                        <w:rPr>
                          <w:lang w:val="pl-PL"/>
                        </w:rPr>
                      </w:pPr>
                      <w:r w:rsidRPr="009811D7">
                        <w:rPr>
                          <w:sz w:val="18"/>
                          <w:szCs w:val="18"/>
                        </w:rPr>
                        <w:t xml:space="preserve">Enter </w:t>
                      </w:r>
                      <w:r w:rsidRPr="009811D7">
                        <w:rPr>
                          <w:b/>
                          <w:sz w:val="18"/>
                          <w:szCs w:val="18"/>
                        </w:rPr>
                        <w:t>engine capacity</w:t>
                      </w:r>
                      <w:r w:rsidRPr="009811D7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as per-kilometre</w:t>
                      </w:r>
                      <w:r w:rsidRPr="009811D7">
                        <w:rPr>
                          <w:sz w:val="18"/>
                          <w:szCs w:val="18"/>
                        </w:rPr>
                        <w:t xml:space="preserve"> allowance </w:t>
                      </w:r>
                      <w:r>
                        <w:rPr>
                          <w:sz w:val="18"/>
                          <w:szCs w:val="18"/>
                        </w:rPr>
                        <w:t xml:space="preserve">rates </w:t>
                      </w:r>
                      <w:r w:rsidRPr="009811D7">
                        <w:rPr>
                          <w:sz w:val="18"/>
                          <w:szCs w:val="18"/>
                        </w:rPr>
                        <w:t>depend on engine capacity</w:t>
                      </w:r>
                    </w:p>
                  </w:txbxContent>
                </v:textbox>
              </v:shape>
            </w:pict>
          </mc:Fallback>
        </mc:AlternateContent>
      </w:r>
      <w:r w:rsidR="00311922" w:rsidRPr="00855423">
        <w:t xml:space="preserve">registration number </w:t>
      </w:r>
      <w:r w:rsidRPr="00BB1699">
        <w:rPr>
          <w:b/>
          <w:color w:val="1F3864" w:themeColor="accent1" w:themeShade="80"/>
          <w:sz w:val="20"/>
          <w:szCs w:val="20"/>
        </w:rPr>
        <w:t xml:space="preserve"> </w:t>
      </w:r>
      <w:r w:rsidRPr="006D1FF8">
        <w:rPr>
          <w:b/>
          <w:color w:val="1F3864" w:themeColor="accent1" w:themeShade="80"/>
          <w:sz w:val="20"/>
          <w:szCs w:val="20"/>
        </w:rPr>
        <w:t>F057891</w:t>
      </w:r>
    </w:p>
    <w:p w14:paraId="30C177FF" w14:textId="1B2E9346" w:rsidR="00311922" w:rsidRPr="00855423" w:rsidRDefault="00BB1699" w:rsidP="009B1248">
      <w:pPr>
        <w:numPr>
          <w:ilvl w:val="0"/>
          <w:numId w:val="3"/>
        </w:numPr>
        <w:tabs>
          <w:tab w:val="num" w:pos="0"/>
          <w:tab w:val="left" w:pos="477"/>
        </w:tabs>
        <w:spacing w:before="126" w:line="360" w:lineRule="auto"/>
        <w:ind w:left="0" w:firstLine="0"/>
      </w:pPr>
      <w:r w:rsidRPr="006D1FF8">
        <w:rPr>
          <w:rFonts w:eastAsia="Times New Roman"/>
          <w:i/>
          <w:i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5DBD1" wp14:editId="21313C45">
                <wp:simplePos x="0" y="0"/>
                <wp:positionH relativeFrom="column">
                  <wp:posOffset>1900555</wp:posOffset>
                </wp:positionH>
                <wp:positionV relativeFrom="paragraph">
                  <wp:posOffset>97790</wp:posOffset>
                </wp:positionV>
                <wp:extent cx="800100" cy="66675"/>
                <wp:effectExtent l="0" t="57150" r="19050" b="28575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666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B16D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149.65pt;margin-top:7.7pt;width:63pt;height:5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" strokecolor="#44546a" strokeweight="1.5pt">
                <v:stroke endarrow="block" joinstyle="miter"/>
              </v:shape>
            </w:pict>
          </mc:Fallback>
        </mc:AlternateContent>
      </w:r>
      <w:r w:rsidR="00311922" w:rsidRPr="00855423">
        <w:t xml:space="preserve">engine capacity </w:t>
      </w:r>
      <w:r w:rsidRPr="006D1FF8">
        <w:rPr>
          <w:b/>
          <w:color w:val="1F3864" w:themeColor="accent1" w:themeShade="80"/>
          <w:sz w:val="20"/>
          <w:szCs w:val="20"/>
        </w:rPr>
        <w:t>2</w:t>
      </w:r>
      <w:r w:rsidR="009B1E66">
        <w:rPr>
          <w:b/>
          <w:color w:val="1F3864" w:themeColor="accent1" w:themeShade="80"/>
          <w:sz w:val="20"/>
          <w:szCs w:val="20"/>
        </w:rPr>
        <w:t>.</w:t>
      </w:r>
      <w:r w:rsidRPr="006D1FF8">
        <w:rPr>
          <w:b/>
          <w:color w:val="1F3864" w:themeColor="accent1" w:themeShade="80"/>
          <w:sz w:val="20"/>
          <w:szCs w:val="20"/>
        </w:rPr>
        <w:t>0L</w:t>
      </w:r>
      <w:r w:rsidRPr="00855423">
        <w:t xml:space="preserve"> </w:t>
      </w:r>
    </w:p>
    <w:p w14:paraId="0925365A" w14:textId="4346A94C" w:rsidR="00311922" w:rsidRPr="00855423" w:rsidRDefault="00311922" w:rsidP="00311922">
      <w:pPr>
        <w:tabs>
          <w:tab w:val="left" w:pos="477"/>
        </w:tabs>
        <w:spacing w:before="126" w:line="360" w:lineRule="auto"/>
        <w:ind w:right="4829"/>
      </w:pPr>
      <w:r w:rsidRPr="00855423">
        <w:t>Itinerary:</w:t>
      </w:r>
      <w:r w:rsidR="00BB1699" w:rsidRPr="00A00D6B">
        <w:rPr>
          <w:rFonts w:eastAsia="Times New Roman"/>
          <w:i/>
          <w:iCs/>
          <w:noProof/>
          <w:sz w:val="20"/>
          <w:szCs w:val="20"/>
          <w:lang w:eastAsia="pl-PL"/>
        </w:rPr>
        <w:t xml:space="preserve"> </w:t>
      </w:r>
    </w:p>
    <w:p w14:paraId="28F18FDE" w14:textId="5C0DDF52" w:rsidR="00BB1699" w:rsidRPr="006D1FF8" w:rsidRDefault="00BB1699" w:rsidP="00BB1699">
      <w:pPr>
        <w:tabs>
          <w:tab w:val="left" w:pos="583"/>
          <w:tab w:val="left" w:pos="3629"/>
          <w:tab w:val="left" w:pos="4231"/>
          <w:tab w:val="left" w:pos="7521"/>
          <w:tab w:val="left" w:pos="7927"/>
          <w:tab w:val="left" w:pos="8944"/>
        </w:tabs>
        <w:spacing w:before="3"/>
        <w:rPr>
          <w:sz w:val="20"/>
          <w:szCs w:val="20"/>
        </w:rPr>
      </w:pPr>
      <w:r w:rsidRPr="00BB1699">
        <w:t>from</w:t>
      </w:r>
      <w:r>
        <w:rPr>
          <w:sz w:val="20"/>
          <w:szCs w:val="20"/>
        </w:rPr>
        <w:tab/>
      </w:r>
      <w:r w:rsidRPr="006D1FF8">
        <w:rPr>
          <w:b/>
          <w:color w:val="1F3864" w:themeColor="accent1" w:themeShade="80"/>
          <w:sz w:val="20"/>
          <w:szCs w:val="20"/>
        </w:rPr>
        <w:t>FRANKFURT</w:t>
      </w:r>
      <w:r w:rsidR="00A00D6B">
        <w:rPr>
          <w:b/>
          <w:color w:val="1F3864" w:themeColor="accent1" w:themeShade="80"/>
          <w:sz w:val="20"/>
          <w:szCs w:val="20"/>
        </w:rPr>
        <w:t xml:space="preserve"> AM MAIN</w:t>
      </w:r>
      <w:r>
        <w:rPr>
          <w:b/>
          <w:color w:val="1F3864" w:themeColor="accent1" w:themeShade="80"/>
          <w:sz w:val="20"/>
          <w:szCs w:val="20"/>
        </w:rPr>
        <w:tab/>
      </w:r>
      <w:r w:rsidRPr="00BB1699">
        <w:t>to</w:t>
      </w:r>
      <w:r>
        <w:rPr>
          <w:sz w:val="20"/>
          <w:szCs w:val="20"/>
        </w:rPr>
        <w:tab/>
      </w:r>
      <w:r w:rsidRPr="006D1FF8">
        <w:rPr>
          <w:b/>
          <w:color w:val="1F3864" w:themeColor="accent1" w:themeShade="80"/>
          <w:sz w:val="20"/>
          <w:szCs w:val="20"/>
        </w:rPr>
        <w:t>KRAKÓW</w:t>
      </w:r>
      <w:r>
        <w:rPr>
          <w:b/>
          <w:color w:val="1F3864" w:themeColor="accent1" w:themeShade="80"/>
          <w:sz w:val="20"/>
          <w:szCs w:val="20"/>
        </w:rPr>
        <w:t xml:space="preserve">   </w:t>
      </w:r>
      <w:r w:rsidRPr="00BB1699">
        <w:t>and back to</w:t>
      </w:r>
      <w:r w:rsidRPr="006D1F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6D1FF8">
        <w:rPr>
          <w:b/>
          <w:color w:val="1F3864" w:themeColor="accent1" w:themeShade="80"/>
          <w:sz w:val="20"/>
          <w:szCs w:val="20"/>
        </w:rPr>
        <w:t xml:space="preserve">FRANKFURT </w:t>
      </w:r>
      <w:r w:rsidR="00A00D6B">
        <w:rPr>
          <w:b/>
          <w:color w:val="1F3864" w:themeColor="accent1" w:themeShade="80"/>
          <w:sz w:val="20"/>
          <w:szCs w:val="20"/>
        </w:rPr>
        <w:t>AM MAIN</w:t>
      </w:r>
    </w:p>
    <w:p w14:paraId="023599F2" w14:textId="6022E559" w:rsidR="00195017" w:rsidRPr="00855423" w:rsidRDefault="006D1FF8" w:rsidP="00041C61">
      <w:pPr>
        <w:spacing w:before="126"/>
      </w:pPr>
      <w:r w:rsidRPr="00855423">
        <w:t>date of departure</w:t>
      </w:r>
      <w:r w:rsidR="00661C71" w:rsidRPr="00855423">
        <w:t xml:space="preserve"> </w:t>
      </w:r>
      <w:r w:rsidR="00BB1699">
        <w:rPr>
          <w:b/>
          <w:color w:val="1F3864" w:themeColor="accent1" w:themeShade="80"/>
          <w:sz w:val="20"/>
          <w:szCs w:val="20"/>
        </w:rPr>
        <w:t>13</w:t>
      </w:r>
      <w:r w:rsidR="00BB1699" w:rsidRPr="006D1FF8">
        <w:rPr>
          <w:b/>
          <w:color w:val="1F3864" w:themeColor="accent1" w:themeShade="80"/>
          <w:sz w:val="20"/>
          <w:szCs w:val="20"/>
        </w:rPr>
        <w:t>-0</w:t>
      </w:r>
      <w:r w:rsidR="00BB1699">
        <w:rPr>
          <w:b/>
          <w:color w:val="1F3864" w:themeColor="accent1" w:themeShade="80"/>
          <w:sz w:val="20"/>
          <w:szCs w:val="20"/>
        </w:rPr>
        <w:t>8</w:t>
      </w:r>
      <w:r w:rsidR="00BB1699" w:rsidRPr="006D1FF8">
        <w:rPr>
          <w:b/>
          <w:color w:val="1F3864" w:themeColor="accent1" w:themeShade="80"/>
          <w:sz w:val="20"/>
          <w:szCs w:val="20"/>
        </w:rPr>
        <w:t>-2019</w:t>
      </w:r>
      <w:r w:rsidR="00BB1699" w:rsidRPr="006D1FF8">
        <w:rPr>
          <w:color w:val="1F3864" w:themeColor="accent1" w:themeShade="80"/>
          <w:sz w:val="20"/>
          <w:szCs w:val="20"/>
        </w:rPr>
        <w:t xml:space="preserve"> </w:t>
      </w:r>
      <w:r w:rsidR="00661C71" w:rsidRPr="00855423">
        <w:t xml:space="preserve"> </w:t>
      </w:r>
      <w:r w:rsidRPr="00855423">
        <w:t>date of return</w:t>
      </w:r>
      <w:r w:rsidR="00661C71" w:rsidRPr="00855423">
        <w:t xml:space="preserve"> </w:t>
      </w:r>
      <w:r w:rsidR="00BB1699">
        <w:rPr>
          <w:b/>
          <w:color w:val="1F3864" w:themeColor="accent1" w:themeShade="80"/>
          <w:sz w:val="20"/>
          <w:szCs w:val="20"/>
        </w:rPr>
        <w:t>16</w:t>
      </w:r>
      <w:r w:rsidR="00BB1699" w:rsidRPr="006D1FF8">
        <w:rPr>
          <w:b/>
          <w:color w:val="1F3864" w:themeColor="accent1" w:themeShade="80"/>
          <w:sz w:val="20"/>
          <w:szCs w:val="20"/>
        </w:rPr>
        <w:t>-0</w:t>
      </w:r>
      <w:r w:rsidR="00BB1699">
        <w:rPr>
          <w:b/>
          <w:color w:val="1F3864" w:themeColor="accent1" w:themeShade="80"/>
          <w:sz w:val="20"/>
          <w:szCs w:val="20"/>
        </w:rPr>
        <w:t>8</w:t>
      </w:r>
      <w:r w:rsidR="00BB1699" w:rsidRPr="006D1FF8">
        <w:rPr>
          <w:b/>
          <w:color w:val="1F3864" w:themeColor="accent1" w:themeShade="80"/>
          <w:sz w:val="20"/>
          <w:szCs w:val="20"/>
        </w:rPr>
        <w:t>-2019</w:t>
      </w:r>
      <w:r w:rsidR="00A00D6B" w:rsidRPr="00A00D6B">
        <w:rPr>
          <w:sz w:val="20"/>
          <w:szCs w:val="20"/>
        </w:rPr>
        <w:t>.</w:t>
      </w:r>
    </w:p>
    <w:p w14:paraId="1A3B27D2" w14:textId="69CDAA8C" w:rsidR="00014430" w:rsidRPr="00855423" w:rsidRDefault="00014430" w:rsidP="00311922">
      <w:pPr>
        <w:pStyle w:val="Tekstpodstawowy"/>
      </w:pPr>
    </w:p>
    <w:p w14:paraId="45DA094D" w14:textId="2C138926" w:rsidR="00BB1699" w:rsidRDefault="00BB1699" w:rsidP="00007999">
      <w:pPr>
        <w:pStyle w:val="Tekstpodstawowy"/>
        <w:spacing w:before="1"/>
      </w:pPr>
      <w:r w:rsidRPr="006D1FF8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CF1CE4" wp14:editId="2C624164">
                <wp:simplePos x="0" y="0"/>
                <wp:positionH relativeFrom="margin">
                  <wp:posOffset>2893695</wp:posOffset>
                </wp:positionH>
                <wp:positionV relativeFrom="paragraph">
                  <wp:posOffset>36830</wp:posOffset>
                </wp:positionV>
                <wp:extent cx="3248025" cy="485775"/>
                <wp:effectExtent l="19050" t="57150" r="123825" b="8572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472C4">
                              <a:lumMod val="50000"/>
                            </a:srgbClr>
                          </a:solidFill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1832712B" w14:textId="77777777" w:rsidR="00FD769F" w:rsidRPr="00273EF1" w:rsidRDefault="00FD769F" w:rsidP="00FD76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73EF1">
                              <w:rPr>
                                <w:sz w:val="18"/>
                                <w:szCs w:val="18"/>
                              </w:rPr>
                              <w:t>Enter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per-</w:t>
                            </w:r>
                            <w:r w:rsidRPr="00273EF1">
                              <w:rPr>
                                <w:sz w:val="18"/>
                                <w:szCs w:val="18"/>
                              </w:rPr>
                              <w:t xml:space="preserve">kilometre allowance rate:  </w:t>
                            </w:r>
                          </w:p>
                          <w:p w14:paraId="622C3278" w14:textId="77777777" w:rsidR="00FD769F" w:rsidRPr="00273EF1" w:rsidRDefault="00FD769F" w:rsidP="00FD769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273E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PLN 0.5214 </w:t>
                            </w:r>
                            <w:r w:rsidRPr="00273EF1">
                              <w:rPr>
                                <w:sz w:val="18"/>
                                <w:szCs w:val="18"/>
                              </w:rPr>
                              <w:t xml:space="preserve">for cars with engine capacity </w:t>
                            </w:r>
                            <w:r w:rsidRPr="00273EF1">
                              <w:rPr>
                                <w:b/>
                                <w:sz w:val="18"/>
                                <w:szCs w:val="18"/>
                              </w:rPr>
                              <w:t>under</w:t>
                            </w:r>
                            <w:r w:rsidRPr="00273EF1">
                              <w:rPr>
                                <w:sz w:val="18"/>
                                <w:szCs w:val="18"/>
                              </w:rPr>
                              <w:t xml:space="preserve"> 900 cm</w:t>
                            </w:r>
                            <w:r w:rsidRPr="00273EF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273EF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273EF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PLN 0.70 </w:t>
                            </w:r>
                            <w:r w:rsidRPr="00273EF1">
                              <w:rPr>
                                <w:sz w:val="18"/>
                                <w:szCs w:val="18"/>
                              </w:rPr>
                              <w:t xml:space="preserve">for cars with engine capacity </w:t>
                            </w:r>
                            <w:r w:rsidRPr="00273EF1">
                              <w:rPr>
                                <w:b/>
                                <w:sz w:val="18"/>
                                <w:szCs w:val="18"/>
                              </w:rPr>
                              <w:t>over</w:t>
                            </w:r>
                            <w:r w:rsidRPr="00273EF1">
                              <w:rPr>
                                <w:sz w:val="18"/>
                                <w:szCs w:val="18"/>
                              </w:rPr>
                              <w:t xml:space="preserve"> 900 cm</w:t>
                            </w:r>
                            <w:r w:rsidRPr="00273EF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Pr="00273EF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4991A1B" w14:textId="77777777" w:rsidR="00FD769F" w:rsidRPr="00A00D6B" w:rsidRDefault="00FD769F" w:rsidP="00FD769F"/>
                          <w:p w14:paraId="3D275E7B" w14:textId="77777777" w:rsidR="00BB1699" w:rsidRPr="00A00D6B" w:rsidRDefault="00BB1699" w:rsidP="00BB1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F1CE4" id="Pole tekstowe 2" o:spid="_x0000_s1027" type="#_x0000_t202" style="position:absolute;margin-left:227.85pt;margin-top:2.9pt;width:255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" fillcolor="window" strokecolor="#203864" strokeweight=".5pt">
                <v:shadow on="t" color="black" opacity="26214f" origin="-.5" offset="3pt,0"/>
                <v:textbox>
                  <w:txbxContent>
                    <w:p w14:paraId="1832712B" w14:textId="77777777" w:rsidR="00FD769F" w:rsidRPr="00273EF1" w:rsidRDefault="00FD769F" w:rsidP="00FD76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273EF1">
                        <w:rPr>
                          <w:sz w:val="18"/>
                          <w:szCs w:val="18"/>
                        </w:rPr>
                        <w:t>Enter</w:t>
                      </w:r>
                      <w:r>
                        <w:rPr>
                          <w:sz w:val="18"/>
                          <w:szCs w:val="18"/>
                        </w:rPr>
                        <w:t xml:space="preserve"> per-</w:t>
                      </w:r>
                      <w:r w:rsidRPr="00273EF1">
                        <w:rPr>
                          <w:sz w:val="18"/>
                          <w:szCs w:val="18"/>
                        </w:rPr>
                        <w:t xml:space="preserve">kilometre allowance rate:  </w:t>
                      </w:r>
                    </w:p>
                    <w:p w14:paraId="622C3278" w14:textId="77777777" w:rsidR="00FD769F" w:rsidRPr="00273EF1" w:rsidRDefault="00FD769F" w:rsidP="00FD769F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273EF1">
                        <w:rPr>
                          <w:b/>
                          <w:sz w:val="18"/>
                          <w:szCs w:val="18"/>
                        </w:rPr>
                        <w:t xml:space="preserve">PLN 0.5214 </w:t>
                      </w:r>
                      <w:r w:rsidRPr="00273EF1">
                        <w:rPr>
                          <w:sz w:val="18"/>
                          <w:szCs w:val="18"/>
                        </w:rPr>
                        <w:t xml:space="preserve">for cars with engine capacity </w:t>
                      </w:r>
                      <w:r w:rsidRPr="00273EF1">
                        <w:rPr>
                          <w:b/>
                          <w:sz w:val="18"/>
                          <w:szCs w:val="18"/>
                        </w:rPr>
                        <w:t>under</w:t>
                      </w:r>
                      <w:r w:rsidRPr="00273EF1">
                        <w:rPr>
                          <w:sz w:val="18"/>
                          <w:szCs w:val="18"/>
                        </w:rPr>
                        <w:t xml:space="preserve"> 900 cm</w:t>
                      </w:r>
                      <w:r w:rsidRPr="00273EF1">
                        <w:rPr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273EF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Pr="00273EF1">
                        <w:rPr>
                          <w:b/>
                          <w:sz w:val="18"/>
                          <w:szCs w:val="18"/>
                        </w:rPr>
                        <w:t xml:space="preserve">PLN 0.70 </w:t>
                      </w:r>
                      <w:r w:rsidRPr="00273EF1">
                        <w:rPr>
                          <w:sz w:val="18"/>
                          <w:szCs w:val="18"/>
                        </w:rPr>
                        <w:t xml:space="preserve">for cars with engine capacity </w:t>
                      </w:r>
                      <w:r w:rsidRPr="00273EF1">
                        <w:rPr>
                          <w:b/>
                          <w:sz w:val="18"/>
                          <w:szCs w:val="18"/>
                        </w:rPr>
                        <w:t>over</w:t>
                      </w:r>
                      <w:r w:rsidRPr="00273EF1">
                        <w:rPr>
                          <w:sz w:val="18"/>
                          <w:szCs w:val="18"/>
                        </w:rPr>
                        <w:t xml:space="preserve"> 900 cm</w:t>
                      </w:r>
                      <w:r w:rsidRPr="00273EF1">
                        <w:rPr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Pr="00273EF1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4991A1B" w14:textId="77777777" w:rsidR="00FD769F" w:rsidRPr="00014430" w:rsidRDefault="00FD769F" w:rsidP="00FD769F">
                      <w:pPr>
                        <w:rPr>
                          <w:lang w:val="pl-PL"/>
                        </w:rPr>
                      </w:pPr>
                    </w:p>
                    <w:p w14:paraId="3D275E7B" w14:textId="77777777" w:rsidR="00BB1699" w:rsidRPr="00014430" w:rsidRDefault="00BB1699" w:rsidP="00BB1699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B69C3" w14:textId="51E62592" w:rsidR="00BB1699" w:rsidRDefault="00BB1699" w:rsidP="00007999">
      <w:pPr>
        <w:pStyle w:val="Tekstpodstawowy"/>
        <w:spacing w:before="1"/>
      </w:pPr>
    </w:p>
    <w:p w14:paraId="15537209" w14:textId="053C27D6" w:rsidR="00BB1699" w:rsidRDefault="00BB1699" w:rsidP="00007999">
      <w:pPr>
        <w:pStyle w:val="Tekstpodstawowy"/>
        <w:spacing w:before="1"/>
      </w:pPr>
      <w:r w:rsidRPr="006D1FF8">
        <w:rPr>
          <w:rFonts w:eastAsia="Times New Roman"/>
          <w:i/>
          <w:iCs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D5BEA" wp14:editId="0A70BB19">
                <wp:simplePos x="0" y="0"/>
                <wp:positionH relativeFrom="column">
                  <wp:posOffset>2548255</wp:posOffset>
                </wp:positionH>
                <wp:positionV relativeFrom="paragraph">
                  <wp:posOffset>13970</wp:posOffset>
                </wp:positionV>
                <wp:extent cx="342900" cy="409575"/>
                <wp:effectExtent l="38100" t="0" r="19050" b="47625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095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546A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3C7B79" id="Łącznik prosty ze strzałką 3" o:spid="_x0000_s1026" type="#_x0000_t32" style="position:absolute;margin-left:200.65pt;margin-top:1.1pt;width:27pt;height:32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" strokecolor="#44546a" strokeweight="1.5pt">
                <v:stroke endarrow="block" joinstyle="miter"/>
              </v:shape>
            </w:pict>
          </mc:Fallback>
        </mc:AlternateContent>
      </w:r>
    </w:p>
    <w:p w14:paraId="6B785D8A" w14:textId="77777777" w:rsidR="00BB1699" w:rsidRDefault="00BB1699" w:rsidP="00007999">
      <w:pPr>
        <w:pStyle w:val="Tekstpodstawowy"/>
        <w:spacing w:before="1"/>
      </w:pPr>
    </w:p>
    <w:p w14:paraId="5D431090" w14:textId="77777777" w:rsidR="00BB1699" w:rsidRDefault="00BB1699" w:rsidP="00007999">
      <w:pPr>
        <w:pStyle w:val="Tekstpodstawowy"/>
        <w:spacing w:before="1"/>
      </w:pPr>
    </w:p>
    <w:p w14:paraId="3312E71A" w14:textId="61653DF5" w:rsidR="00195017" w:rsidRPr="00855423" w:rsidRDefault="00195017" w:rsidP="00007999">
      <w:pPr>
        <w:pStyle w:val="Tekstpodstawowy"/>
        <w:spacing w:before="1"/>
        <w:rPr>
          <w:b/>
        </w:rPr>
      </w:pPr>
      <w:r w:rsidRPr="00855423">
        <w:t>Cost of travel:</w:t>
      </w:r>
      <w:r w:rsidR="00661C71" w:rsidRPr="00855423">
        <w:t xml:space="preserve"> </w:t>
      </w:r>
      <w:r w:rsidR="00A00D6B">
        <w:t xml:space="preserve">        </w:t>
      </w:r>
      <w:r w:rsidR="00BB1699" w:rsidRPr="006D1FF8">
        <w:rPr>
          <w:b/>
          <w:color w:val="1F3864" w:themeColor="accent1" w:themeShade="80"/>
          <w:sz w:val="20"/>
          <w:szCs w:val="20"/>
        </w:rPr>
        <w:t>1958</w:t>
      </w:r>
      <w:r w:rsidR="00BB1699">
        <w:rPr>
          <w:b/>
          <w:color w:val="1F3864" w:themeColor="accent1" w:themeShade="80"/>
          <w:sz w:val="20"/>
          <w:szCs w:val="20"/>
        </w:rPr>
        <w:tab/>
      </w:r>
      <w:r w:rsidR="00661C71" w:rsidRPr="00855423">
        <w:t xml:space="preserve">x    </w:t>
      </w:r>
      <w:r w:rsidR="00041C61">
        <w:t xml:space="preserve">  </w:t>
      </w:r>
      <w:r w:rsidR="00661C71" w:rsidRPr="00855423">
        <w:t xml:space="preserve">  0.70 PLN </w:t>
      </w:r>
      <w:r w:rsidR="00A00D6B">
        <w:t xml:space="preserve">       </w:t>
      </w:r>
      <w:r w:rsidR="00661C71" w:rsidRPr="00855423">
        <w:t xml:space="preserve">= </w:t>
      </w:r>
      <w:r w:rsidR="00BB1699" w:rsidRPr="00BB1699">
        <w:rPr>
          <w:b/>
          <w:color w:val="1F3864" w:themeColor="accent1" w:themeShade="80"/>
          <w:sz w:val="20"/>
          <w:szCs w:val="20"/>
        </w:rPr>
        <w:t xml:space="preserve"> </w:t>
      </w:r>
      <w:r w:rsidR="00A00D6B">
        <w:rPr>
          <w:b/>
          <w:color w:val="1F3864" w:themeColor="accent1" w:themeShade="80"/>
          <w:sz w:val="20"/>
          <w:szCs w:val="20"/>
        </w:rPr>
        <w:t xml:space="preserve">             </w:t>
      </w:r>
      <w:r w:rsidR="00BB1699" w:rsidRPr="006D1FF8">
        <w:rPr>
          <w:b/>
          <w:color w:val="1F3864" w:themeColor="accent1" w:themeShade="80"/>
          <w:sz w:val="20"/>
          <w:szCs w:val="20"/>
        </w:rPr>
        <w:t>PLN 1370</w:t>
      </w:r>
      <w:r w:rsidR="009B1E66">
        <w:rPr>
          <w:b/>
          <w:color w:val="1F3864" w:themeColor="accent1" w:themeShade="80"/>
          <w:sz w:val="20"/>
          <w:szCs w:val="20"/>
        </w:rPr>
        <w:t>.</w:t>
      </w:r>
      <w:r w:rsidR="00BB1699" w:rsidRPr="006D1FF8">
        <w:rPr>
          <w:b/>
          <w:color w:val="1F3864" w:themeColor="accent1" w:themeShade="80"/>
          <w:sz w:val="20"/>
          <w:szCs w:val="20"/>
        </w:rPr>
        <w:t>60</w:t>
      </w:r>
      <w:r w:rsidR="00A00D6B">
        <w:rPr>
          <w:b/>
          <w:color w:val="1F3864" w:themeColor="accent1" w:themeShade="80"/>
          <w:sz w:val="20"/>
          <w:szCs w:val="20"/>
        </w:rPr>
        <w:t xml:space="preserve"> </w:t>
      </w:r>
    </w:p>
    <w:p w14:paraId="7738A0FD" w14:textId="4C08469F" w:rsidR="00195017" w:rsidRPr="00855423" w:rsidRDefault="006D1FF8" w:rsidP="00007999">
      <w:pPr>
        <w:tabs>
          <w:tab w:val="left" w:pos="1994"/>
          <w:tab w:val="left" w:pos="4556"/>
          <w:tab w:val="left" w:pos="8926"/>
        </w:tabs>
        <w:ind w:right="-5"/>
        <w:rPr>
          <w:sz w:val="18"/>
          <w:szCs w:val="18"/>
        </w:rPr>
      </w:pPr>
      <w:r w:rsidRPr="00855423">
        <w:rPr>
          <w:sz w:val="18"/>
          <w:szCs w:val="18"/>
        </w:rPr>
        <w:t xml:space="preserve">                                 </w:t>
      </w:r>
      <w:r w:rsidR="00195017" w:rsidRPr="00855423">
        <w:rPr>
          <w:sz w:val="18"/>
          <w:szCs w:val="18"/>
        </w:rPr>
        <w:t xml:space="preserve">(kilometres)          </w:t>
      </w:r>
      <w:r w:rsidRPr="00855423">
        <w:rPr>
          <w:sz w:val="18"/>
          <w:szCs w:val="18"/>
        </w:rPr>
        <w:t xml:space="preserve">   </w:t>
      </w:r>
      <w:r w:rsidR="00195017" w:rsidRPr="00855423">
        <w:rPr>
          <w:sz w:val="18"/>
          <w:szCs w:val="18"/>
        </w:rPr>
        <w:t xml:space="preserve">(rate per 1 km)   </w:t>
      </w:r>
      <w:r w:rsidR="00855423">
        <w:rPr>
          <w:sz w:val="18"/>
          <w:szCs w:val="18"/>
        </w:rPr>
        <w:t xml:space="preserve">              </w:t>
      </w:r>
      <w:r w:rsidRPr="00855423">
        <w:rPr>
          <w:sz w:val="18"/>
          <w:szCs w:val="18"/>
        </w:rPr>
        <w:t xml:space="preserve">     </w:t>
      </w:r>
      <w:r w:rsidR="00195017" w:rsidRPr="00855423">
        <w:rPr>
          <w:sz w:val="18"/>
          <w:szCs w:val="18"/>
        </w:rPr>
        <w:t xml:space="preserve">(amount </w:t>
      </w:r>
      <w:r w:rsidR="00661C71" w:rsidRPr="00855423">
        <w:rPr>
          <w:sz w:val="18"/>
          <w:szCs w:val="18"/>
        </w:rPr>
        <w:t>to be settled</w:t>
      </w:r>
      <w:r w:rsidRPr="00855423">
        <w:rPr>
          <w:sz w:val="18"/>
          <w:szCs w:val="18"/>
        </w:rPr>
        <w:t>)</w:t>
      </w:r>
    </w:p>
    <w:p w14:paraId="5285143A" w14:textId="77777777" w:rsidR="00195017" w:rsidRPr="00855423" w:rsidRDefault="00195017" w:rsidP="00195017">
      <w:pPr>
        <w:pStyle w:val="Tekstpodstawowy"/>
      </w:pPr>
      <w:bookmarkStart w:id="1" w:name="_GoBack"/>
      <w:bookmarkEnd w:id="1"/>
    </w:p>
    <w:p w14:paraId="2E5F3553" w14:textId="77777777" w:rsidR="00195017" w:rsidRPr="00855423" w:rsidRDefault="00195017" w:rsidP="00195017">
      <w:pPr>
        <w:pStyle w:val="Tekstpodstawowy"/>
      </w:pPr>
    </w:p>
    <w:p w14:paraId="1B7403B3" w14:textId="77777777" w:rsidR="00014430" w:rsidRPr="00855423" w:rsidRDefault="00014430" w:rsidP="00195017">
      <w:pPr>
        <w:pStyle w:val="Tekstpodstawowy"/>
      </w:pPr>
    </w:p>
    <w:p w14:paraId="6DD894F5" w14:textId="77777777" w:rsidR="00195017" w:rsidRPr="00855423" w:rsidRDefault="00195017" w:rsidP="00195017">
      <w:pPr>
        <w:pStyle w:val="Tekstpodstawowy"/>
      </w:pPr>
    </w:p>
    <w:p w14:paraId="5BBD6A43" w14:textId="551A0643" w:rsidR="00BB1699" w:rsidRPr="006969B2" w:rsidRDefault="00FD769F" w:rsidP="00FD769F">
      <w:pPr>
        <w:pStyle w:val="Tekstpodstawowy"/>
        <w:spacing w:before="11"/>
        <w:jc w:val="right"/>
        <w:rPr>
          <w:b/>
          <w:color w:val="1F3864" w:themeColor="accent1" w:themeShade="80"/>
          <w:sz w:val="20"/>
          <w:szCs w:val="20"/>
        </w:rPr>
      </w:pPr>
      <w:r>
        <w:rPr>
          <w:b/>
          <w:color w:val="1F3864" w:themeColor="accent1" w:themeShade="80"/>
          <w:sz w:val="20"/>
          <w:szCs w:val="20"/>
        </w:rPr>
        <w:t xml:space="preserve">EXPERT’S SIGNATURE/ ID </w:t>
      </w:r>
    </w:p>
    <w:p w14:paraId="75E8417D" w14:textId="20DFE519" w:rsidR="00661C71" w:rsidRPr="00855423" w:rsidRDefault="00661C71" w:rsidP="00BB1699">
      <w:pPr>
        <w:pStyle w:val="Tekstpodstawowy"/>
        <w:tabs>
          <w:tab w:val="left" w:pos="7320"/>
        </w:tabs>
        <w:ind w:right="127"/>
        <w:rPr>
          <w:b/>
        </w:rPr>
      </w:pPr>
    </w:p>
    <w:p w14:paraId="05C82FDA" w14:textId="76E62361" w:rsidR="00BD198B" w:rsidRPr="00855423" w:rsidRDefault="00BD198B" w:rsidP="006D1FF8">
      <w:pPr>
        <w:pStyle w:val="Tekstpodstawowy"/>
        <w:ind w:right="127"/>
        <w:jc w:val="right"/>
      </w:pPr>
      <w:r w:rsidRPr="00855423">
        <w:t>..............................................</w:t>
      </w:r>
    </w:p>
    <w:p w14:paraId="5D34ADCC" w14:textId="1AA12CD4" w:rsidR="00661C71" w:rsidRPr="00855423" w:rsidRDefault="00661C71" w:rsidP="00661C71">
      <w:pPr>
        <w:ind w:left="5760" w:firstLine="720"/>
        <w:rPr>
          <w:sz w:val="18"/>
          <w:szCs w:val="18"/>
        </w:rPr>
      </w:pPr>
      <w:r w:rsidRPr="00855423">
        <w:rPr>
          <w:sz w:val="18"/>
          <w:szCs w:val="18"/>
        </w:rPr>
        <w:t>(Expert’s signature</w:t>
      </w:r>
      <w:r w:rsidR="00A12EA5">
        <w:rPr>
          <w:sz w:val="18"/>
          <w:szCs w:val="18"/>
        </w:rPr>
        <w:t xml:space="preserve">/ </w:t>
      </w:r>
      <w:r w:rsidRPr="00855423">
        <w:rPr>
          <w:sz w:val="18"/>
          <w:szCs w:val="18"/>
        </w:rPr>
        <w:t>ID)</w:t>
      </w:r>
    </w:p>
    <w:p w14:paraId="6743F08B" w14:textId="77777777" w:rsidR="00195017" w:rsidRPr="00855423" w:rsidRDefault="00195017" w:rsidP="006D1FF8">
      <w:pPr>
        <w:pStyle w:val="Tekstpodstawowy"/>
        <w:jc w:val="right"/>
      </w:pPr>
    </w:p>
    <w:p w14:paraId="346FE0A9" w14:textId="70DF5E98" w:rsidR="00195017" w:rsidRDefault="00195017" w:rsidP="00195017">
      <w:pPr>
        <w:pStyle w:val="Tekstpodstawowy"/>
      </w:pPr>
    </w:p>
    <w:p w14:paraId="443CD7D7" w14:textId="77777777" w:rsidR="00BB1699" w:rsidRPr="00855423" w:rsidRDefault="00BB1699" w:rsidP="00195017">
      <w:pPr>
        <w:pStyle w:val="Tekstpodstawowy"/>
      </w:pPr>
    </w:p>
    <w:p w14:paraId="5EE3CADC" w14:textId="77777777" w:rsidR="006D1FF8" w:rsidRPr="00855423" w:rsidRDefault="006D1FF8" w:rsidP="00195017">
      <w:pPr>
        <w:pStyle w:val="Tekstpodstawowy"/>
      </w:pPr>
    </w:p>
    <w:p w14:paraId="430A76E8" w14:textId="1972EE48" w:rsidR="00195017" w:rsidRPr="00855423" w:rsidRDefault="00661C71" w:rsidP="006D1FF8">
      <w:pPr>
        <w:ind w:left="6237" w:right="-5"/>
        <w:jc w:val="right"/>
        <w:outlineLvl w:val="0"/>
        <w:rPr>
          <w:b/>
          <w:bCs/>
        </w:rPr>
      </w:pPr>
      <w:r w:rsidRPr="00855423">
        <w:rPr>
          <w:b/>
          <w:bCs/>
        </w:rPr>
        <w:t xml:space="preserve">Approved </w:t>
      </w:r>
    </w:p>
    <w:p w14:paraId="0CE1980D" w14:textId="77777777" w:rsidR="00007999" w:rsidRPr="00855423" w:rsidRDefault="00007999" w:rsidP="006D1FF8">
      <w:pPr>
        <w:ind w:left="6237" w:right="-5"/>
        <w:jc w:val="right"/>
        <w:outlineLvl w:val="0"/>
        <w:rPr>
          <w:b/>
          <w:bCs/>
        </w:rPr>
      </w:pPr>
    </w:p>
    <w:p w14:paraId="219CA32D" w14:textId="771C010D" w:rsidR="00195017" w:rsidRPr="00855423" w:rsidRDefault="00661C71" w:rsidP="006D1FF8">
      <w:pPr>
        <w:ind w:left="4248" w:firstLine="708"/>
        <w:jc w:val="right"/>
      </w:pPr>
      <w:r w:rsidRPr="00855423">
        <w:t>…..</w:t>
      </w:r>
      <w:r w:rsidR="00BC0FBD" w:rsidRPr="00855423">
        <w:t>……….</w:t>
      </w:r>
      <w:r w:rsidR="00195017" w:rsidRPr="00855423">
        <w:t>……………………</w:t>
      </w:r>
      <w:r w:rsidR="00A77A5E" w:rsidRPr="00855423">
        <w:t>………..</w:t>
      </w:r>
    </w:p>
    <w:p w14:paraId="76484862" w14:textId="10AEE23A" w:rsidR="003C33EE" w:rsidRPr="00855423" w:rsidRDefault="00195017" w:rsidP="006D1FF8">
      <w:pPr>
        <w:spacing w:before="79"/>
        <w:ind w:left="4248" w:firstLine="708"/>
        <w:jc w:val="right"/>
        <w:rPr>
          <w:sz w:val="18"/>
          <w:szCs w:val="18"/>
        </w:rPr>
      </w:pPr>
      <w:r w:rsidRPr="00855423">
        <w:rPr>
          <w:sz w:val="18"/>
          <w:szCs w:val="18"/>
        </w:rPr>
        <w:t xml:space="preserve">(date and signature of the </w:t>
      </w:r>
      <w:r w:rsidR="00661C71" w:rsidRPr="00855423">
        <w:rPr>
          <w:sz w:val="18"/>
          <w:szCs w:val="18"/>
        </w:rPr>
        <w:t xml:space="preserve">NCN </w:t>
      </w:r>
      <w:r w:rsidRPr="00855423">
        <w:rPr>
          <w:sz w:val="18"/>
          <w:szCs w:val="18"/>
        </w:rPr>
        <w:t>Director)</w:t>
      </w:r>
    </w:p>
    <w:sectPr w:rsidR="003C33EE" w:rsidRPr="00855423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9DDBC" w14:textId="77777777" w:rsidR="007A0A13" w:rsidRDefault="007A0A13" w:rsidP="006B2231">
      <w:r>
        <w:separator/>
      </w:r>
    </w:p>
  </w:endnote>
  <w:endnote w:type="continuationSeparator" w:id="0">
    <w:p w14:paraId="1F628728" w14:textId="77777777" w:rsidR="007A0A13" w:rsidRDefault="007A0A13" w:rsidP="006B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105CF" w14:textId="77777777" w:rsidR="007A0A13" w:rsidRDefault="007A0A13" w:rsidP="006B2231">
      <w:r>
        <w:separator/>
      </w:r>
    </w:p>
  </w:footnote>
  <w:footnote w:type="continuationSeparator" w:id="0">
    <w:p w14:paraId="6EB39318" w14:textId="77777777" w:rsidR="007A0A13" w:rsidRDefault="007A0A13" w:rsidP="006B22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4F46D" w14:textId="4544C16D" w:rsidR="006B2231" w:rsidRDefault="00E025F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65F2182" wp14:editId="17B63CB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1555" cy="2030095"/>
              <wp:effectExtent l="0" t="1504950" r="0" b="127508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155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ED38C3" w14:textId="77777777" w:rsidR="00E025F3" w:rsidRDefault="00E025F3" w:rsidP="00E025F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5F2182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8" type="#_x0000_t202" style="position:absolute;margin-left:0;margin-top:0;width:479.65pt;height:159.8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" o:allowincell="f" filled="f" stroked="f">
              <v:stroke joinstyle="round"/>
              <o:lock v:ext="edit" shapetype="t"/>
              <v:textbox style="mso-fit-shape-to-text:t">
                <w:txbxContent>
                  <w:p w14:paraId="6AED38C3" w14:textId="77777777" w:rsidR="00E025F3" w:rsidRDefault="00E025F3" w:rsidP="00E025F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FCE5A" w14:textId="2C8E21DB" w:rsidR="006B2231" w:rsidRDefault="00E025F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49B17F6" wp14:editId="70CABBA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91555" cy="2030095"/>
              <wp:effectExtent l="0" t="1504950" r="0" b="1275080"/>
              <wp:wrapNone/>
              <wp:docPr id="4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91555" cy="203009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C3F6E" w14:textId="77777777" w:rsidR="00E025F3" w:rsidRDefault="00E025F3" w:rsidP="00E025F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49B17F6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9" type="#_x0000_t202" style="position:absolute;margin-left:0;margin-top:0;width:479.65pt;height:159.8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" o:allowincell="f" filled="f" stroked="f">
              <v:stroke joinstyle="round"/>
              <o:lock v:ext="edit" shapetype="t"/>
              <v:textbox style="mso-fit-shape-to-text:t">
                <w:txbxContent>
                  <w:p w14:paraId="509C3F6E" w14:textId="77777777" w:rsidR="00E025F3" w:rsidRDefault="00E025F3" w:rsidP="00E025F3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6784B" w14:textId="5C3617A8" w:rsidR="006B2231" w:rsidRDefault="007A0A13">
    <w:pPr>
      <w:pStyle w:val="Nagwek"/>
    </w:pPr>
    <w:r>
      <w:rPr>
        <w:noProof/>
      </w:rPr>
      <w:pict w14:anchorId="04661B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79.65pt;height:159.85pt;rotation:315;z-index:-251657728;mso-position-horizontal:center;mso-position-horizontal-relative:margin;mso-position-vertical:center;mso-position-vertical-relative:margin" o:allowincell="f" fillcolor="gray [1629]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168C4A30"/>
    <w:name w:val="WWNum1"/>
    <w:lvl w:ilvl="0">
      <w:start w:val="1"/>
      <w:numFmt w:val="bullet"/>
      <w:lvlText w:val="-"/>
      <w:lvlJc w:val="left"/>
      <w:pPr>
        <w:tabs>
          <w:tab w:val="num" w:pos="1431"/>
        </w:tabs>
        <w:ind w:left="1548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31"/>
        </w:tabs>
        <w:ind w:left="2469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31"/>
        </w:tabs>
        <w:ind w:left="3388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31"/>
        </w:tabs>
        <w:ind w:left="4306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31"/>
        </w:tabs>
        <w:ind w:left="5225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431"/>
        </w:tabs>
        <w:ind w:left="6144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431"/>
        </w:tabs>
        <w:ind w:left="7062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31"/>
        </w:tabs>
        <w:ind w:left="7981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431"/>
        </w:tabs>
        <w:ind w:left="8899" w:hanging="360"/>
      </w:pPr>
      <w:rPr>
        <w:rFonts w:ascii="Symbol" w:hAnsi="Symbol"/>
      </w:rPr>
    </w:lvl>
  </w:abstractNum>
  <w:abstractNum w:abstractNumId="2">
    <w:nsid w:val="6E464F1D"/>
    <w:multiLevelType w:val="multilevel"/>
    <w:tmpl w:val="95D8F1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84"/>
    <w:rsid w:val="00007999"/>
    <w:rsid w:val="00014430"/>
    <w:rsid w:val="00024651"/>
    <w:rsid w:val="00041C61"/>
    <w:rsid w:val="000462C1"/>
    <w:rsid w:val="00077DC1"/>
    <w:rsid w:val="00097832"/>
    <w:rsid w:val="000D0584"/>
    <w:rsid w:val="000E2655"/>
    <w:rsid w:val="00107837"/>
    <w:rsid w:val="00154538"/>
    <w:rsid w:val="001600C6"/>
    <w:rsid w:val="00195017"/>
    <w:rsid w:val="001C468F"/>
    <w:rsid w:val="00273EF1"/>
    <w:rsid w:val="002C2932"/>
    <w:rsid w:val="00311922"/>
    <w:rsid w:val="003C33EE"/>
    <w:rsid w:val="00463562"/>
    <w:rsid w:val="00465155"/>
    <w:rsid w:val="0047103A"/>
    <w:rsid w:val="00485702"/>
    <w:rsid w:val="004F45D0"/>
    <w:rsid w:val="00553BEC"/>
    <w:rsid w:val="005B35BE"/>
    <w:rsid w:val="005F281B"/>
    <w:rsid w:val="00661C71"/>
    <w:rsid w:val="00670FE0"/>
    <w:rsid w:val="00677B00"/>
    <w:rsid w:val="006969B2"/>
    <w:rsid w:val="006A2582"/>
    <w:rsid w:val="006B2231"/>
    <w:rsid w:val="006D1FF8"/>
    <w:rsid w:val="0074292F"/>
    <w:rsid w:val="00796C5F"/>
    <w:rsid w:val="007A0A13"/>
    <w:rsid w:val="008411D0"/>
    <w:rsid w:val="00855423"/>
    <w:rsid w:val="00872D71"/>
    <w:rsid w:val="008B2756"/>
    <w:rsid w:val="008E47B3"/>
    <w:rsid w:val="00900184"/>
    <w:rsid w:val="00934EAD"/>
    <w:rsid w:val="00986CD0"/>
    <w:rsid w:val="009B1E66"/>
    <w:rsid w:val="00A00D6B"/>
    <w:rsid w:val="00A017FB"/>
    <w:rsid w:val="00A07368"/>
    <w:rsid w:val="00A12EA5"/>
    <w:rsid w:val="00A171EC"/>
    <w:rsid w:val="00A17456"/>
    <w:rsid w:val="00A365DA"/>
    <w:rsid w:val="00A43B21"/>
    <w:rsid w:val="00A77A5E"/>
    <w:rsid w:val="00A92845"/>
    <w:rsid w:val="00B35D39"/>
    <w:rsid w:val="00B5448E"/>
    <w:rsid w:val="00B601EE"/>
    <w:rsid w:val="00BB1699"/>
    <w:rsid w:val="00BC0FBD"/>
    <w:rsid w:val="00BD198B"/>
    <w:rsid w:val="00C541F4"/>
    <w:rsid w:val="00DA44A0"/>
    <w:rsid w:val="00DD4A7B"/>
    <w:rsid w:val="00E025F3"/>
    <w:rsid w:val="00E96FDA"/>
    <w:rsid w:val="00F45569"/>
    <w:rsid w:val="00FD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8CA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17"/>
    <w:pPr>
      <w:suppressAutoHyphens/>
      <w:spacing w:after="0" w:line="240" w:lineRule="auto"/>
    </w:pPr>
    <w:rPr>
      <w:rFonts w:ascii="Arial" w:eastAsia="Arial" w:hAnsi="Arial" w:cs="Arial"/>
      <w:lang w:val="en-GB" w:eastAsia="ar-SA"/>
    </w:rPr>
  </w:style>
  <w:style w:type="paragraph" w:styleId="Nagwek1">
    <w:name w:val="heading 1"/>
    <w:basedOn w:val="Normalny"/>
    <w:next w:val="Tekstpodstawowy"/>
    <w:link w:val="Nagwek1Znak"/>
    <w:qFormat/>
    <w:rsid w:val="00195017"/>
    <w:pPr>
      <w:numPr>
        <w:numId w:val="1"/>
      </w:numPr>
      <w:ind w:right="65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5017"/>
    <w:rPr>
      <w:rFonts w:ascii="Arial" w:eastAsia="Arial" w:hAnsi="Arial" w:cs="Arial"/>
      <w:b/>
      <w:bCs/>
      <w:lang w:val="en-GB" w:eastAsia="ar-SA"/>
    </w:rPr>
  </w:style>
  <w:style w:type="paragraph" w:styleId="Tekstpodstawowy">
    <w:name w:val="Body Text"/>
    <w:basedOn w:val="Normalny"/>
    <w:link w:val="TekstpodstawowyZnak"/>
    <w:unhideWhenUsed/>
    <w:rsid w:val="00195017"/>
  </w:style>
  <w:style w:type="character" w:customStyle="1" w:styleId="TekstpodstawowyZnak">
    <w:name w:val="Tekst podstawowy Znak"/>
    <w:basedOn w:val="Domylnaczcionkaakapitu"/>
    <w:link w:val="Tekstpodstawowy"/>
    <w:rsid w:val="00195017"/>
    <w:rPr>
      <w:rFonts w:ascii="Arial" w:eastAsia="Arial" w:hAnsi="Arial" w:cs="Arial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6B22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231"/>
    <w:rPr>
      <w:rFonts w:ascii="Arial" w:eastAsia="Arial" w:hAnsi="Arial" w:cs="Arial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6B22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231"/>
    <w:rPr>
      <w:rFonts w:ascii="Arial" w:eastAsia="Arial" w:hAnsi="Arial" w:cs="Arial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5BE"/>
    <w:rPr>
      <w:rFonts w:ascii="Cambria" w:hAnsi="Cambri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5BE"/>
    <w:rPr>
      <w:rFonts w:ascii="Cambria" w:eastAsia="Arial" w:hAnsi="Cambria" w:cs="Arial"/>
      <w:sz w:val="18"/>
      <w:szCs w:val="18"/>
      <w:lang w:val="en-GB" w:eastAsia="ar-SA"/>
    </w:rPr>
  </w:style>
  <w:style w:type="paragraph" w:styleId="Bezodstpw">
    <w:name w:val="No Spacing"/>
    <w:uiPriority w:val="1"/>
    <w:qFormat/>
    <w:rsid w:val="009B1E66"/>
    <w:pPr>
      <w:suppressAutoHyphens/>
      <w:spacing w:after="0" w:line="240" w:lineRule="auto"/>
    </w:pPr>
    <w:rPr>
      <w:rFonts w:ascii="Arial" w:eastAsia="Arial" w:hAnsi="Arial" w:cs="Arial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17"/>
    <w:pPr>
      <w:suppressAutoHyphens/>
      <w:spacing w:after="0" w:line="240" w:lineRule="auto"/>
    </w:pPr>
    <w:rPr>
      <w:rFonts w:ascii="Arial" w:eastAsia="Arial" w:hAnsi="Arial" w:cs="Arial"/>
      <w:lang w:val="en-GB" w:eastAsia="ar-SA"/>
    </w:rPr>
  </w:style>
  <w:style w:type="paragraph" w:styleId="Nagwek1">
    <w:name w:val="heading 1"/>
    <w:basedOn w:val="Normalny"/>
    <w:next w:val="Tekstpodstawowy"/>
    <w:link w:val="Nagwek1Znak"/>
    <w:qFormat/>
    <w:rsid w:val="00195017"/>
    <w:pPr>
      <w:numPr>
        <w:numId w:val="1"/>
      </w:numPr>
      <w:ind w:right="655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5017"/>
    <w:rPr>
      <w:rFonts w:ascii="Arial" w:eastAsia="Arial" w:hAnsi="Arial" w:cs="Arial"/>
      <w:b/>
      <w:bCs/>
      <w:lang w:val="en-GB" w:eastAsia="ar-SA"/>
    </w:rPr>
  </w:style>
  <w:style w:type="paragraph" w:styleId="Tekstpodstawowy">
    <w:name w:val="Body Text"/>
    <w:basedOn w:val="Normalny"/>
    <w:link w:val="TekstpodstawowyZnak"/>
    <w:unhideWhenUsed/>
    <w:rsid w:val="00195017"/>
  </w:style>
  <w:style w:type="character" w:customStyle="1" w:styleId="TekstpodstawowyZnak">
    <w:name w:val="Tekst podstawowy Znak"/>
    <w:basedOn w:val="Domylnaczcionkaakapitu"/>
    <w:link w:val="Tekstpodstawowy"/>
    <w:rsid w:val="00195017"/>
    <w:rPr>
      <w:rFonts w:ascii="Arial" w:eastAsia="Arial" w:hAnsi="Arial" w:cs="Arial"/>
      <w:lang w:val="en-GB" w:eastAsia="ar-SA"/>
    </w:rPr>
  </w:style>
  <w:style w:type="paragraph" w:styleId="Nagwek">
    <w:name w:val="header"/>
    <w:basedOn w:val="Normalny"/>
    <w:link w:val="NagwekZnak"/>
    <w:uiPriority w:val="99"/>
    <w:unhideWhenUsed/>
    <w:rsid w:val="006B22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231"/>
    <w:rPr>
      <w:rFonts w:ascii="Arial" w:eastAsia="Arial" w:hAnsi="Arial" w:cs="Arial"/>
      <w:lang w:val="en-GB" w:eastAsia="ar-SA"/>
    </w:rPr>
  </w:style>
  <w:style w:type="paragraph" w:styleId="Stopka">
    <w:name w:val="footer"/>
    <w:basedOn w:val="Normalny"/>
    <w:link w:val="StopkaZnak"/>
    <w:uiPriority w:val="99"/>
    <w:unhideWhenUsed/>
    <w:rsid w:val="006B22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231"/>
    <w:rPr>
      <w:rFonts w:ascii="Arial" w:eastAsia="Arial" w:hAnsi="Arial" w:cs="Arial"/>
      <w:lang w:val="en-GB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5BE"/>
    <w:rPr>
      <w:rFonts w:ascii="Cambria" w:hAnsi="Cambri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5BE"/>
    <w:rPr>
      <w:rFonts w:ascii="Cambria" w:eastAsia="Arial" w:hAnsi="Cambria" w:cs="Arial"/>
      <w:sz w:val="18"/>
      <w:szCs w:val="18"/>
      <w:lang w:val="en-GB" w:eastAsia="ar-SA"/>
    </w:rPr>
  </w:style>
  <w:style w:type="paragraph" w:styleId="Bezodstpw">
    <w:name w:val="No Spacing"/>
    <w:uiPriority w:val="1"/>
    <w:qFormat/>
    <w:rsid w:val="009B1E66"/>
    <w:pPr>
      <w:suppressAutoHyphens/>
      <w:spacing w:after="0" w:line="240" w:lineRule="auto"/>
    </w:pPr>
    <w:rPr>
      <w:rFonts w:ascii="Arial" w:eastAsia="Arial" w:hAnsi="Arial" w:cs="Arial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D7BC9-A2A7-4CEF-8C4D-4E64EA18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Perończyk</dc:creator>
  <cp:lastModifiedBy>Anna Marszałek</cp:lastModifiedBy>
  <cp:revision>15</cp:revision>
  <cp:lastPrinted>2019-03-29T14:37:00Z</cp:lastPrinted>
  <dcterms:created xsi:type="dcterms:W3CDTF">2019-08-05T06:52:00Z</dcterms:created>
  <dcterms:modified xsi:type="dcterms:W3CDTF">2019-10-30T14:57:00Z</dcterms:modified>
</cp:coreProperties>
</file>